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t>California CBA Maps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t>Sacramento-Arden-Arcade-Roseville,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537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t>Stockton,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333625" cy="2724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San Francisco-Oakland-Fremont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86325" cy="44291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Visalia-Porterville,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038725" cy="33909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San Jose-Sunnyvale-Santa Clara,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05425" cy="45529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Fresno,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522552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Bakersfield,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3248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t>Oxnard-Thousand Oaks-Ventura,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876550" cy="23145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Los Angeles County,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05325" cy="29813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t>Orange County, CA</w:t>
      </w: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362325" cy="24288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</w:p>
    <w:p w:rsidR="00205BFB" w:rsidRDefault="00205BFB" w:rsidP="00205B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San Diego-Carlsbad-San Marcos, CA</w:t>
      </w:r>
    </w:p>
    <w:p w:rsidR="00205BFB" w:rsidRPr="00205BFB" w:rsidRDefault="00205BFB" w:rsidP="00205B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19700" cy="39147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BFB" w:rsidRPr="00205BFB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BFB"/>
    <w:rsid w:val="00094B70"/>
    <w:rsid w:val="00205BFB"/>
    <w:rsid w:val="00450C8B"/>
    <w:rsid w:val="0065764A"/>
    <w:rsid w:val="00BC7063"/>
    <w:rsid w:val="00C21442"/>
    <w:rsid w:val="00DB601E"/>
    <w:rsid w:val="00DD6150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2011-10-01T18:11:00Z</dcterms:created>
  <dcterms:modified xsi:type="dcterms:W3CDTF">2011-10-01T18:27:00Z</dcterms:modified>
</cp:coreProperties>
</file>